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81" w:rsidRDefault="00353981">
      <w:pPr>
        <w:spacing w:line="576" w:lineRule="exact"/>
        <w:rPr>
          <w:rFonts w:ascii="黑体" w:eastAsia="黑体" w:hAnsi="黑体"/>
          <w:color w:val="000000"/>
          <w:sz w:val="32"/>
          <w:szCs w:val="32"/>
        </w:rPr>
      </w:pPr>
    </w:p>
    <w:p w:rsidR="00353981" w:rsidRDefault="007D7719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江苏海洋大学教职工攻读博士学位</w:t>
      </w:r>
      <w:r w:rsidR="006664D8">
        <w:rPr>
          <w:rFonts w:ascii="方正小标宋简体" w:eastAsia="方正小标宋简体" w:hint="eastAsia"/>
          <w:sz w:val="40"/>
          <w:szCs w:val="44"/>
        </w:rPr>
        <w:t>信息</w:t>
      </w:r>
      <w:r>
        <w:rPr>
          <w:rFonts w:ascii="方正小标宋简体" w:eastAsia="方正小标宋简体" w:hint="eastAsia"/>
          <w:sz w:val="40"/>
          <w:szCs w:val="44"/>
        </w:rPr>
        <w:t>表</w:t>
      </w:r>
    </w:p>
    <w:tbl>
      <w:tblPr>
        <w:tblW w:w="5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700"/>
        <w:gridCol w:w="345"/>
        <w:gridCol w:w="874"/>
        <w:gridCol w:w="1265"/>
        <w:gridCol w:w="849"/>
        <w:gridCol w:w="952"/>
        <w:gridCol w:w="1510"/>
        <w:gridCol w:w="1687"/>
      </w:tblGrid>
      <w:tr w:rsidR="00353981" w:rsidTr="006664D8">
        <w:trPr>
          <w:trHeight w:val="613"/>
          <w:jc w:val="center"/>
        </w:trPr>
        <w:tc>
          <w:tcPr>
            <w:tcW w:w="498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姓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575" w:type="pct"/>
            <w:gridSpan w:val="2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李欣</w:t>
            </w:r>
          </w:p>
        </w:tc>
        <w:tc>
          <w:tcPr>
            <w:tcW w:w="481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性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696" w:type="pct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467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出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生</w:t>
            </w:r>
          </w:p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年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月</w:t>
            </w:r>
          </w:p>
        </w:tc>
        <w:tc>
          <w:tcPr>
            <w:tcW w:w="524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6664D8">
              <w:rPr>
                <w:rFonts w:eastAsia="仿宋_GB2312"/>
                <w:sz w:val="24"/>
              </w:rPr>
              <w:t>1</w:t>
            </w:r>
            <w:r w:rsidRPr="006664D8">
              <w:rPr>
                <w:rFonts w:eastAsia="仿宋_GB2312"/>
                <w:sz w:val="24"/>
              </w:rPr>
              <w:t>995.7</w:t>
            </w:r>
          </w:p>
        </w:tc>
        <w:tc>
          <w:tcPr>
            <w:tcW w:w="831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所在单位</w:t>
            </w:r>
          </w:p>
        </w:tc>
        <w:tc>
          <w:tcPr>
            <w:tcW w:w="928" w:type="pct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艺术设计学院</w:t>
            </w:r>
          </w:p>
        </w:tc>
      </w:tr>
      <w:tr w:rsidR="00353981" w:rsidTr="006664D8">
        <w:trPr>
          <w:trHeight w:val="613"/>
          <w:jc w:val="center"/>
        </w:trPr>
        <w:tc>
          <w:tcPr>
            <w:tcW w:w="498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最</w:t>
            </w: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高</w:t>
            </w:r>
          </w:p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学</w:t>
            </w: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历</w:t>
            </w:r>
          </w:p>
        </w:tc>
        <w:tc>
          <w:tcPr>
            <w:tcW w:w="575" w:type="pct"/>
            <w:gridSpan w:val="2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481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最</w:t>
            </w: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高</w:t>
            </w:r>
          </w:p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学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位</w:t>
            </w:r>
          </w:p>
        </w:tc>
        <w:tc>
          <w:tcPr>
            <w:tcW w:w="696" w:type="pct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</w:p>
        </w:tc>
        <w:tc>
          <w:tcPr>
            <w:tcW w:w="467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职称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/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524" w:type="pct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助教</w:t>
            </w:r>
          </w:p>
        </w:tc>
        <w:tc>
          <w:tcPr>
            <w:tcW w:w="831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现岗位</w:t>
            </w:r>
          </w:p>
        </w:tc>
        <w:tc>
          <w:tcPr>
            <w:tcW w:w="928" w:type="pct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</w:tc>
      </w:tr>
      <w:tr w:rsidR="00353981" w:rsidTr="006664D8">
        <w:trPr>
          <w:trHeight w:hRule="exact" w:val="681"/>
          <w:jc w:val="center"/>
        </w:trPr>
        <w:tc>
          <w:tcPr>
            <w:tcW w:w="883" w:type="pct"/>
            <w:gridSpan w:val="2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671" w:type="pct"/>
            <w:gridSpan w:val="2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6664D8">
              <w:rPr>
                <w:rFonts w:eastAsia="仿宋_GB2312"/>
                <w:sz w:val="24"/>
              </w:rPr>
              <w:t>2</w:t>
            </w:r>
            <w:r w:rsidRPr="006664D8">
              <w:rPr>
                <w:rFonts w:eastAsia="仿宋_GB2312"/>
                <w:sz w:val="24"/>
              </w:rPr>
              <w:t>021.6</w:t>
            </w:r>
          </w:p>
        </w:tc>
        <w:tc>
          <w:tcPr>
            <w:tcW w:w="696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毕业学校（专业）</w:t>
            </w:r>
          </w:p>
        </w:tc>
        <w:tc>
          <w:tcPr>
            <w:tcW w:w="991" w:type="pct"/>
            <w:gridSpan w:val="2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南京师范大学</w:t>
            </w:r>
          </w:p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戏剧与影视学</w:t>
            </w:r>
          </w:p>
        </w:tc>
        <w:tc>
          <w:tcPr>
            <w:tcW w:w="831" w:type="pct"/>
            <w:vAlign w:val="center"/>
          </w:tcPr>
          <w:p w:rsidR="00353981" w:rsidRDefault="007D7719" w:rsidP="006664D8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进校</w:t>
            </w:r>
            <w:r w:rsidRPr="006664D8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928" w:type="pct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6664D8">
              <w:rPr>
                <w:rFonts w:eastAsia="仿宋_GB2312"/>
                <w:sz w:val="24"/>
              </w:rPr>
              <w:t>2</w:t>
            </w:r>
            <w:r w:rsidRPr="006664D8">
              <w:rPr>
                <w:rFonts w:eastAsia="仿宋_GB2312"/>
                <w:sz w:val="24"/>
              </w:rPr>
              <w:t>021.7</w:t>
            </w:r>
          </w:p>
        </w:tc>
      </w:tr>
      <w:tr w:rsidR="006664D8" w:rsidTr="006664D8">
        <w:trPr>
          <w:trHeight w:val="650"/>
          <w:jc w:val="center"/>
        </w:trPr>
        <w:tc>
          <w:tcPr>
            <w:tcW w:w="883" w:type="pct"/>
            <w:gridSpan w:val="2"/>
            <w:vAlign w:val="center"/>
          </w:tcPr>
          <w:p w:rsidR="006664D8" w:rsidRPr="006664D8" w:rsidRDefault="006664D8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现从事专业及</w:t>
            </w:r>
          </w:p>
          <w:p w:rsidR="006664D8" w:rsidRPr="006664D8" w:rsidRDefault="006664D8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方向</w:t>
            </w:r>
          </w:p>
        </w:tc>
        <w:tc>
          <w:tcPr>
            <w:tcW w:w="4117" w:type="pct"/>
            <w:gridSpan w:val="7"/>
            <w:vAlign w:val="center"/>
          </w:tcPr>
          <w:p w:rsidR="006664D8" w:rsidRDefault="006664D8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数字媒体艺术专业</w:t>
            </w:r>
          </w:p>
          <w:p w:rsidR="006664D8" w:rsidRDefault="006664D8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影视制作与研究</w:t>
            </w:r>
          </w:p>
        </w:tc>
      </w:tr>
      <w:tr w:rsidR="00353981" w:rsidTr="006664D8">
        <w:trPr>
          <w:trHeight w:val="554"/>
          <w:jc w:val="center"/>
        </w:trPr>
        <w:tc>
          <w:tcPr>
            <w:tcW w:w="883" w:type="pct"/>
            <w:gridSpan w:val="2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报考学校</w:t>
            </w:r>
          </w:p>
        </w:tc>
        <w:tc>
          <w:tcPr>
            <w:tcW w:w="1367" w:type="pct"/>
            <w:gridSpan w:val="3"/>
            <w:vAlign w:val="center"/>
          </w:tcPr>
          <w:p w:rsidR="00353981" w:rsidRDefault="007D7719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澳门科技大学</w:t>
            </w:r>
          </w:p>
        </w:tc>
        <w:tc>
          <w:tcPr>
            <w:tcW w:w="991" w:type="pct"/>
            <w:gridSpan w:val="2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报考专业</w:t>
            </w:r>
          </w:p>
        </w:tc>
        <w:tc>
          <w:tcPr>
            <w:tcW w:w="1759" w:type="pct"/>
            <w:gridSpan w:val="2"/>
            <w:vAlign w:val="center"/>
          </w:tcPr>
          <w:p w:rsidR="00353981" w:rsidRDefault="006664D8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</w:t>
            </w:r>
            <w:r w:rsidR="007D7719">
              <w:rPr>
                <w:rFonts w:ascii="仿宋_GB2312" w:eastAsia="仿宋_GB2312" w:hint="eastAsia"/>
                <w:sz w:val="24"/>
              </w:rPr>
              <w:t>影管理</w:t>
            </w:r>
          </w:p>
        </w:tc>
      </w:tr>
      <w:tr w:rsidR="00353981" w:rsidTr="006664D8">
        <w:trPr>
          <w:cantSplit/>
          <w:trHeight w:val="599"/>
          <w:jc w:val="center"/>
        </w:trPr>
        <w:tc>
          <w:tcPr>
            <w:tcW w:w="883" w:type="pct"/>
            <w:gridSpan w:val="2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进修起止</w:t>
            </w:r>
          </w:p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1367" w:type="pct"/>
            <w:gridSpan w:val="3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6664D8">
              <w:rPr>
                <w:rFonts w:eastAsia="仿宋_GB2312"/>
                <w:sz w:val="24"/>
              </w:rPr>
              <w:t>2</w:t>
            </w:r>
            <w:r w:rsidRPr="006664D8">
              <w:rPr>
                <w:rFonts w:eastAsia="仿宋_GB2312"/>
                <w:sz w:val="24"/>
              </w:rPr>
              <w:t>024.11-2028.</w:t>
            </w:r>
            <w:r w:rsidRPr="006664D8">
              <w:rPr>
                <w:rFonts w:eastAsia="仿宋_GB2312"/>
                <w:sz w:val="24"/>
              </w:rPr>
              <w:t>8</w:t>
            </w:r>
          </w:p>
        </w:tc>
        <w:tc>
          <w:tcPr>
            <w:tcW w:w="991" w:type="pct"/>
            <w:gridSpan w:val="2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z w:val="24"/>
              </w:rPr>
              <w:t>脱产学习起止时间</w:t>
            </w:r>
          </w:p>
        </w:tc>
        <w:tc>
          <w:tcPr>
            <w:tcW w:w="1759" w:type="pct"/>
            <w:gridSpan w:val="2"/>
            <w:vAlign w:val="center"/>
          </w:tcPr>
          <w:p w:rsidR="00353981" w:rsidRPr="006664D8" w:rsidRDefault="007D7719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6664D8">
              <w:rPr>
                <w:rFonts w:eastAsia="仿宋_GB2312"/>
                <w:sz w:val="24"/>
              </w:rPr>
              <w:t>2</w:t>
            </w:r>
            <w:r w:rsidRPr="006664D8">
              <w:rPr>
                <w:rFonts w:eastAsia="仿宋_GB2312"/>
                <w:sz w:val="24"/>
              </w:rPr>
              <w:t>02</w:t>
            </w:r>
            <w:r w:rsidRPr="006664D8">
              <w:rPr>
                <w:rFonts w:eastAsia="仿宋_GB2312"/>
                <w:sz w:val="24"/>
              </w:rPr>
              <w:t>5</w:t>
            </w:r>
            <w:r w:rsidRPr="006664D8">
              <w:rPr>
                <w:rFonts w:eastAsia="仿宋_GB2312"/>
                <w:sz w:val="24"/>
              </w:rPr>
              <w:t>.</w:t>
            </w:r>
            <w:r w:rsidRPr="006664D8">
              <w:rPr>
                <w:rFonts w:eastAsia="仿宋_GB2312"/>
                <w:sz w:val="24"/>
              </w:rPr>
              <w:t>03</w:t>
            </w:r>
            <w:r w:rsidRPr="006664D8">
              <w:rPr>
                <w:rFonts w:eastAsia="仿宋_GB2312"/>
                <w:sz w:val="24"/>
              </w:rPr>
              <w:t>-202</w:t>
            </w:r>
            <w:r w:rsidRPr="006664D8">
              <w:rPr>
                <w:rFonts w:eastAsia="仿宋_GB2312"/>
                <w:sz w:val="24"/>
              </w:rPr>
              <w:t>7</w:t>
            </w:r>
            <w:r w:rsidRPr="006664D8">
              <w:rPr>
                <w:rFonts w:eastAsia="仿宋_GB2312"/>
                <w:sz w:val="24"/>
              </w:rPr>
              <w:t>.</w:t>
            </w:r>
            <w:r w:rsidRPr="006664D8">
              <w:rPr>
                <w:rFonts w:eastAsia="仿宋_GB2312"/>
                <w:sz w:val="24"/>
              </w:rPr>
              <w:t>08</w:t>
            </w:r>
          </w:p>
        </w:tc>
      </w:tr>
      <w:tr w:rsidR="006664D8" w:rsidTr="006664D8">
        <w:trPr>
          <w:trHeight w:val="1940"/>
          <w:jc w:val="center"/>
        </w:trPr>
        <w:tc>
          <w:tcPr>
            <w:tcW w:w="883" w:type="pct"/>
            <w:gridSpan w:val="2"/>
            <w:vAlign w:val="center"/>
          </w:tcPr>
          <w:p w:rsidR="006664D8" w:rsidRPr="006664D8" w:rsidRDefault="006664D8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本次进修的</w:t>
            </w:r>
          </w:p>
          <w:p w:rsidR="006664D8" w:rsidRPr="006664D8" w:rsidRDefault="006664D8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预期目标</w:t>
            </w:r>
          </w:p>
          <w:p w:rsidR="006664D8" w:rsidRPr="006664D8" w:rsidRDefault="006664D8">
            <w:pPr>
              <w:spacing w:line="26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 w:rsidRPr="006664D8">
              <w:rPr>
                <w:rFonts w:ascii="仿宋_GB2312" w:eastAsia="仿宋_GB2312" w:hint="eastAsia"/>
                <w:b/>
                <w:spacing w:val="-8"/>
                <w:sz w:val="24"/>
              </w:rPr>
              <w:t>(取得何学历、何学位等)</w:t>
            </w:r>
          </w:p>
        </w:tc>
        <w:tc>
          <w:tcPr>
            <w:tcW w:w="4117" w:type="pct"/>
            <w:gridSpan w:val="7"/>
            <w:vAlign w:val="center"/>
          </w:tcPr>
          <w:p w:rsidR="006664D8" w:rsidRDefault="006664D8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预期获得电影管理博士学位</w:t>
            </w:r>
            <w:bookmarkStart w:id="0" w:name="_GoBack"/>
            <w:bookmarkEnd w:id="0"/>
          </w:p>
        </w:tc>
      </w:tr>
    </w:tbl>
    <w:p w:rsidR="00353981" w:rsidRDefault="00353981">
      <w:pPr>
        <w:spacing w:line="260" w:lineRule="exact"/>
        <w:ind w:firstLineChars="350" w:firstLine="700"/>
        <w:rPr>
          <w:rFonts w:ascii="仿宋_GB2312" w:eastAsia="仿宋_GB2312"/>
          <w:sz w:val="20"/>
        </w:rPr>
      </w:pPr>
    </w:p>
    <w:sectPr w:rsidR="00353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19" w:rsidRDefault="007D7719"/>
  </w:endnote>
  <w:endnote w:type="continuationSeparator" w:id="0">
    <w:p w:rsidR="007D7719" w:rsidRDefault="007D7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19" w:rsidRDefault="007D7719"/>
  </w:footnote>
  <w:footnote w:type="continuationSeparator" w:id="0">
    <w:p w:rsidR="007D7719" w:rsidRDefault="007D77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81"/>
    <w:rsid w:val="00353981"/>
    <w:rsid w:val="006664D8"/>
    <w:rsid w:val="007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6E3B2"/>
  <w15:docId w15:val="{4C4B6C2B-25FD-43ED-BB8E-F9E8C75D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</dc:creator>
  <cp:lastModifiedBy>李春</cp:lastModifiedBy>
  <cp:revision>2</cp:revision>
  <dcterms:created xsi:type="dcterms:W3CDTF">2024-06-24T01:29:00Z</dcterms:created>
  <dcterms:modified xsi:type="dcterms:W3CDTF">2024-06-24T01:29:00Z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6946387a12ae41b7b9a1c7ed509d83c0_23</vt:lpwstr>
  </property>
</Properties>
</file>